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854" w14:textId="68B6897A" w:rsidR="00C351F9" w:rsidRDefault="004E3BC5" w:rsidP="007039AC">
      <w:pPr>
        <w:spacing w:after="60"/>
        <w:jc w:val="center"/>
        <w:rPr>
          <w:rFonts w:ascii="Aptos" w:hAnsi="Aptos"/>
          <w:b/>
          <w:bCs/>
        </w:rPr>
      </w:pPr>
      <w:r w:rsidRPr="004E3BC5">
        <w:rPr>
          <w:rFonts w:ascii="Aptos" w:hAnsi="Aptos"/>
          <w:b/>
          <w:bCs/>
          <w:kern w:val="36"/>
          <w:sz w:val="36"/>
          <w:szCs w:val="36"/>
        </w:rPr>
        <w:t>P</w:t>
      </w:r>
      <w:r w:rsidR="009A1F20">
        <w:rPr>
          <w:rFonts w:ascii="Aptos" w:hAnsi="Aptos"/>
          <w:b/>
          <w:bCs/>
          <w:kern w:val="36"/>
          <w:sz w:val="36"/>
          <w:szCs w:val="36"/>
        </w:rPr>
        <w:t>KI (P</w:t>
      </w:r>
      <w:r w:rsidRPr="004E3BC5">
        <w:rPr>
          <w:rFonts w:ascii="Aptos" w:hAnsi="Aptos"/>
          <w:b/>
          <w:bCs/>
          <w:kern w:val="36"/>
          <w:sz w:val="36"/>
          <w:szCs w:val="36"/>
        </w:rPr>
        <w:t>LAN KO</w:t>
      </w:r>
      <w:r w:rsidR="009A1F20">
        <w:rPr>
          <w:rFonts w:ascii="Aptos" w:hAnsi="Aptos"/>
          <w:b/>
          <w:bCs/>
          <w:kern w:val="36"/>
          <w:sz w:val="36"/>
          <w:szCs w:val="36"/>
        </w:rPr>
        <w:t>NTROLE I ISPITIVANJA</w:t>
      </w:r>
      <w:r w:rsidRPr="004E3BC5">
        <w:rPr>
          <w:rFonts w:ascii="Aptos" w:hAnsi="Aptos"/>
          <w:b/>
          <w:bCs/>
          <w:kern w:val="36"/>
          <w:sz w:val="36"/>
          <w:szCs w:val="36"/>
        </w:rPr>
        <w:t>)</w:t>
      </w:r>
    </w:p>
    <w:p w14:paraId="5D9FCAA3" w14:textId="700587F8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471CD002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9A1F20">
        <w:rPr>
          <w:rFonts w:ascii="Aptos" w:hAnsi="Aptos"/>
          <w:b/>
          <w:bCs/>
          <w:sz w:val="22"/>
          <w:szCs w:val="22"/>
        </w:rPr>
        <w:t>5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13EDE6EC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8E613A">
        <w:rPr>
          <w:rFonts w:ascii="Aptos" w:hAnsi="Aptos"/>
          <w:b/>
          <w:bCs/>
          <w:sz w:val="22"/>
          <w:szCs w:val="22"/>
        </w:rPr>
        <w:t>MR/Administracija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F5231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2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5B5F718" w14:textId="77777777" w:rsidR="004E3BC5" w:rsidRDefault="004E3BC5" w:rsidP="004E3BC5">
      <w:pPr>
        <w:rPr>
          <w:rFonts w:ascii="Aptos" w:hAnsi="Aptos"/>
          <w:sz w:val="22"/>
          <w:szCs w:val="22"/>
        </w:rPr>
      </w:pPr>
    </w:p>
    <w:p w14:paraId="709EDE63" w14:textId="433C5D1D" w:rsidR="00D85111" w:rsidRPr="00D85111" w:rsidRDefault="00D85111" w:rsidP="00D85111">
      <w:pPr>
        <w:pStyle w:val="Heading1"/>
      </w:pPr>
      <w:r w:rsidRPr="00D85111">
        <w:t>Osnovni podaci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13"/>
        <w:gridCol w:w="426"/>
        <w:gridCol w:w="292"/>
        <w:gridCol w:w="983"/>
        <w:gridCol w:w="3952"/>
      </w:tblGrid>
      <w:tr w:rsidR="00D85111" w14:paraId="2090079F" w14:textId="77777777" w:rsidTr="005739F8">
        <w:tc>
          <w:tcPr>
            <w:tcW w:w="3256" w:type="dxa"/>
          </w:tcPr>
          <w:p w14:paraId="1F0E5A77" w14:textId="118CAB3D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Naziv projekta:</w:t>
            </w:r>
          </w:p>
        </w:tc>
        <w:tc>
          <w:tcPr>
            <w:tcW w:w="6366" w:type="dxa"/>
            <w:gridSpan w:val="5"/>
          </w:tcPr>
          <w:p w14:paraId="04B14AD2" w14:textId="77777777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85111" w14:paraId="7DD8EFCC" w14:textId="77777777" w:rsidTr="005739F8">
        <w:tc>
          <w:tcPr>
            <w:tcW w:w="3256" w:type="dxa"/>
          </w:tcPr>
          <w:p w14:paraId="5081347B" w14:textId="15E7E44E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Investitor:</w:t>
            </w:r>
          </w:p>
        </w:tc>
        <w:tc>
          <w:tcPr>
            <w:tcW w:w="6366" w:type="dxa"/>
            <w:gridSpan w:val="5"/>
          </w:tcPr>
          <w:p w14:paraId="07C724BC" w14:textId="77777777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85111" w14:paraId="4F44F397" w14:textId="77777777" w:rsidTr="005739F8">
        <w:tc>
          <w:tcPr>
            <w:tcW w:w="3256" w:type="dxa"/>
          </w:tcPr>
          <w:p w14:paraId="06746B76" w14:textId="630755B0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Lokacija gradilišta:</w:t>
            </w:r>
          </w:p>
        </w:tc>
        <w:tc>
          <w:tcPr>
            <w:tcW w:w="6366" w:type="dxa"/>
            <w:gridSpan w:val="5"/>
          </w:tcPr>
          <w:p w14:paraId="3B4B3535" w14:textId="77777777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85111" w14:paraId="3546C5C4" w14:textId="77777777" w:rsidTr="005739F8">
        <w:tc>
          <w:tcPr>
            <w:tcW w:w="3256" w:type="dxa"/>
          </w:tcPr>
          <w:p w14:paraId="2341D0AF" w14:textId="027735E3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Voditelj gradilišta:</w:t>
            </w:r>
          </w:p>
        </w:tc>
        <w:tc>
          <w:tcPr>
            <w:tcW w:w="6366" w:type="dxa"/>
            <w:gridSpan w:val="5"/>
          </w:tcPr>
          <w:p w14:paraId="2EEF8179" w14:textId="77777777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85111" w14:paraId="33C42A73" w14:textId="77777777" w:rsidTr="005739F8">
        <w:tc>
          <w:tcPr>
            <w:tcW w:w="3256" w:type="dxa"/>
          </w:tcPr>
          <w:p w14:paraId="6F9DE323" w14:textId="7E516A0B" w:rsidR="00D85111" w:rsidRPr="00D85111" w:rsidRDefault="00D85111" w:rsidP="00D8511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MR / osoba koja je izradila PKI:</w:t>
            </w:r>
          </w:p>
        </w:tc>
        <w:tc>
          <w:tcPr>
            <w:tcW w:w="6366" w:type="dxa"/>
            <w:gridSpan w:val="5"/>
          </w:tcPr>
          <w:p w14:paraId="171FA330" w14:textId="77777777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85111" w14:paraId="27D306CD" w14:textId="77777777" w:rsidTr="005739F8">
        <w:tc>
          <w:tcPr>
            <w:tcW w:w="3256" w:type="dxa"/>
          </w:tcPr>
          <w:p w14:paraId="5E5C8F8E" w14:textId="1130C730" w:rsidR="00D85111" w:rsidRPr="00D85111" w:rsidRDefault="00D85111" w:rsidP="00D8511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Datum izrade PKI:</w:t>
            </w:r>
          </w:p>
        </w:tc>
        <w:tc>
          <w:tcPr>
            <w:tcW w:w="6366" w:type="dxa"/>
            <w:gridSpan w:val="5"/>
          </w:tcPr>
          <w:p w14:paraId="1FFC298F" w14:textId="77777777" w:rsidR="00D85111" w:rsidRDefault="00D85111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15212" w14:paraId="0EDB209E" w14:textId="77777777" w:rsidTr="00115212">
        <w:tc>
          <w:tcPr>
            <w:tcW w:w="3256" w:type="dxa"/>
          </w:tcPr>
          <w:p w14:paraId="5B45FE27" w14:textId="6C3FB822" w:rsidR="00115212" w:rsidRPr="005739F8" w:rsidRDefault="00115212" w:rsidP="005739F8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Revizija:</w:t>
            </w:r>
          </w:p>
        </w:tc>
        <w:tc>
          <w:tcPr>
            <w:tcW w:w="713" w:type="dxa"/>
          </w:tcPr>
          <w:p w14:paraId="757E15BE" w14:textId="15348DC6" w:rsidR="00115212" w:rsidRDefault="00115212" w:rsidP="00115212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Rev.</w:t>
            </w:r>
          </w:p>
        </w:tc>
        <w:tc>
          <w:tcPr>
            <w:tcW w:w="426" w:type="dxa"/>
          </w:tcPr>
          <w:p w14:paraId="01151A9B" w14:textId="77777777" w:rsidR="00115212" w:rsidRDefault="00115212" w:rsidP="00D8511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2" w:type="dxa"/>
          </w:tcPr>
          <w:p w14:paraId="21AA5419" w14:textId="73CBA17C" w:rsidR="00115212" w:rsidRDefault="00115212" w:rsidP="00D8511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/</w:t>
            </w:r>
          </w:p>
        </w:tc>
        <w:tc>
          <w:tcPr>
            <w:tcW w:w="983" w:type="dxa"/>
          </w:tcPr>
          <w:p w14:paraId="1E6907DF" w14:textId="3410763C" w:rsidR="00115212" w:rsidRDefault="00115212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3952" w:type="dxa"/>
          </w:tcPr>
          <w:p w14:paraId="2733F217" w14:textId="56AAE773" w:rsidR="00115212" w:rsidRDefault="00115212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9C664CB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</w:p>
    <w:p w14:paraId="66B21759" w14:textId="160A92E3" w:rsidR="00D85111" w:rsidRPr="00D85111" w:rsidRDefault="00D85111" w:rsidP="00115212">
      <w:pPr>
        <w:pStyle w:val="Heading1"/>
      </w:pPr>
      <w:r w:rsidRPr="00D85111">
        <w:t>Svrha PKI</w:t>
      </w:r>
    </w:p>
    <w:p w14:paraId="21822F3D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PKI definira:</w:t>
      </w:r>
    </w:p>
    <w:p w14:paraId="1A5AF5E1" w14:textId="77777777" w:rsidR="00D85111" w:rsidRPr="00D85111" w:rsidRDefault="00D85111" w:rsidP="00D85111">
      <w:pPr>
        <w:numPr>
          <w:ilvl w:val="0"/>
          <w:numId w:val="39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sve kontrolne točke (KT)</w:t>
      </w:r>
    </w:p>
    <w:p w14:paraId="2E976D7D" w14:textId="77777777" w:rsidR="00D85111" w:rsidRPr="00D85111" w:rsidRDefault="00D85111" w:rsidP="00D85111">
      <w:pPr>
        <w:numPr>
          <w:ilvl w:val="0"/>
          <w:numId w:val="39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sve stop-točke (ST)</w:t>
      </w:r>
    </w:p>
    <w:p w14:paraId="02502975" w14:textId="77777777" w:rsidR="00D85111" w:rsidRPr="00D85111" w:rsidRDefault="00D85111" w:rsidP="00D85111">
      <w:pPr>
        <w:numPr>
          <w:ilvl w:val="0"/>
          <w:numId w:val="39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zahtjeve ispitivanja</w:t>
      </w:r>
    </w:p>
    <w:p w14:paraId="58532733" w14:textId="77777777" w:rsidR="00D85111" w:rsidRPr="00D85111" w:rsidRDefault="00D85111" w:rsidP="00D85111">
      <w:pPr>
        <w:numPr>
          <w:ilvl w:val="0"/>
          <w:numId w:val="39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zapisnike koje je potrebno voditi</w:t>
      </w:r>
    </w:p>
    <w:p w14:paraId="0913A421" w14:textId="77777777" w:rsidR="00D85111" w:rsidRPr="00D85111" w:rsidRDefault="00D85111" w:rsidP="00D85111">
      <w:pPr>
        <w:numPr>
          <w:ilvl w:val="0"/>
          <w:numId w:val="39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odgovorne osobe</w:t>
      </w:r>
    </w:p>
    <w:p w14:paraId="518C2CE0" w14:textId="77777777" w:rsidR="00D85111" w:rsidRPr="00D85111" w:rsidRDefault="00D85111" w:rsidP="00D85111">
      <w:pPr>
        <w:numPr>
          <w:ilvl w:val="0"/>
          <w:numId w:val="39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primjenjive propise i standarde</w:t>
      </w:r>
    </w:p>
    <w:p w14:paraId="37EE08AD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PKI je obvezan dokument prema Zakonu o gradnji i ISO 9001/14001.</w:t>
      </w:r>
    </w:p>
    <w:p w14:paraId="57C0C3DC" w14:textId="259A9646" w:rsidR="00D85111" w:rsidRPr="00D85111" w:rsidRDefault="00D85111" w:rsidP="00115212">
      <w:pPr>
        <w:pStyle w:val="Heading1"/>
      </w:pPr>
      <w:r w:rsidRPr="00D85111">
        <w:t>PKI tablica – Kontrolne i stop-točke</w:t>
      </w:r>
    </w:p>
    <w:p w14:paraId="58632216" w14:textId="09983812" w:rsidR="00D85111" w:rsidRPr="00D85111" w:rsidRDefault="00D85111" w:rsidP="00115212">
      <w:p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U tablicu se unosi svaka KT/ST relevantna za projekt.</w:t>
      </w:r>
      <w:r w:rsidR="00115212">
        <w:rPr>
          <w:rFonts w:ascii="Aptos" w:hAnsi="Aptos"/>
          <w:sz w:val="22"/>
          <w:szCs w:val="22"/>
        </w:rPr>
        <w:t xml:space="preserve"> </w:t>
      </w:r>
      <w:r w:rsidRPr="00D85111">
        <w:rPr>
          <w:rFonts w:ascii="Aptos" w:hAnsi="Aptos"/>
          <w:sz w:val="22"/>
          <w:szCs w:val="22"/>
        </w:rPr>
        <w:t>Ovo je standardni predložak:</w:t>
      </w:r>
    </w:p>
    <w:p w14:paraId="49D3DBE9" w14:textId="37CC9166" w:rsidR="00D85111" w:rsidRPr="00D85111" w:rsidRDefault="00D85111" w:rsidP="00115212">
      <w:pPr>
        <w:pStyle w:val="Heading2"/>
        <w:rPr>
          <w:rFonts w:eastAsia="Times New Roman"/>
        </w:rPr>
      </w:pPr>
      <w:r w:rsidRPr="00D85111">
        <w:t>PKI Tablica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686"/>
        <w:gridCol w:w="1844"/>
        <w:gridCol w:w="731"/>
        <w:gridCol w:w="1559"/>
        <w:gridCol w:w="1737"/>
        <w:gridCol w:w="1725"/>
        <w:gridCol w:w="1350"/>
      </w:tblGrid>
      <w:tr w:rsidR="00115212" w:rsidRPr="005F4415" w14:paraId="5C0D30C8" w14:textId="77777777" w:rsidTr="005F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6" w:type="dxa"/>
            <w:vAlign w:val="center"/>
            <w:hideMark/>
          </w:tcPr>
          <w:p w14:paraId="5FA8689D" w14:textId="77777777" w:rsidR="00D85111" w:rsidRPr="00D85111" w:rsidRDefault="00D85111" w:rsidP="00115212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KT/ST</w:t>
            </w:r>
          </w:p>
        </w:tc>
        <w:tc>
          <w:tcPr>
            <w:tcW w:w="1844" w:type="dxa"/>
            <w:vAlign w:val="center"/>
            <w:hideMark/>
          </w:tcPr>
          <w:p w14:paraId="5AC2293F" w14:textId="77777777" w:rsidR="00D85111" w:rsidRPr="00D85111" w:rsidRDefault="00D85111" w:rsidP="00115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Opis kontrole / ispitivanja</w:t>
            </w:r>
          </w:p>
        </w:tc>
        <w:tc>
          <w:tcPr>
            <w:tcW w:w="731" w:type="dxa"/>
            <w:vAlign w:val="center"/>
            <w:hideMark/>
          </w:tcPr>
          <w:p w14:paraId="65B54A66" w14:textId="77777777" w:rsidR="00D85111" w:rsidRPr="00D85111" w:rsidRDefault="00D85111" w:rsidP="00115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Vrsta (KT/ST)</w:t>
            </w:r>
          </w:p>
        </w:tc>
        <w:tc>
          <w:tcPr>
            <w:tcW w:w="1559" w:type="dxa"/>
            <w:vAlign w:val="center"/>
            <w:hideMark/>
          </w:tcPr>
          <w:p w14:paraId="76F41633" w14:textId="77777777" w:rsidR="00D85111" w:rsidRPr="00D85111" w:rsidRDefault="00D85111" w:rsidP="00115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Učestalost</w:t>
            </w:r>
          </w:p>
        </w:tc>
        <w:tc>
          <w:tcPr>
            <w:tcW w:w="1737" w:type="dxa"/>
            <w:vAlign w:val="center"/>
            <w:hideMark/>
          </w:tcPr>
          <w:p w14:paraId="0D0498FE" w14:textId="77777777" w:rsidR="00D85111" w:rsidRPr="00D85111" w:rsidRDefault="00D85111" w:rsidP="00115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Odgovorna osoba</w:t>
            </w:r>
          </w:p>
        </w:tc>
        <w:tc>
          <w:tcPr>
            <w:tcW w:w="0" w:type="auto"/>
            <w:vAlign w:val="center"/>
            <w:hideMark/>
          </w:tcPr>
          <w:p w14:paraId="046E027F" w14:textId="77777777" w:rsidR="00D85111" w:rsidRPr="00D85111" w:rsidRDefault="00D85111" w:rsidP="00115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Propis / Norma</w:t>
            </w:r>
          </w:p>
        </w:tc>
        <w:tc>
          <w:tcPr>
            <w:tcW w:w="0" w:type="auto"/>
            <w:vAlign w:val="center"/>
            <w:hideMark/>
          </w:tcPr>
          <w:p w14:paraId="0B627AC9" w14:textId="77777777" w:rsidR="00D85111" w:rsidRPr="00D85111" w:rsidRDefault="00D85111" w:rsidP="00115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6"/>
                <w:szCs w:val="16"/>
              </w:rPr>
            </w:pPr>
            <w:r w:rsidRPr="00D85111">
              <w:rPr>
                <w:rFonts w:ascii="Aptos" w:hAnsi="Aptos"/>
                <w:sz w:val="16"/>
                <w:szCs w:val="16"/>
              </w:rPr>
              <w:t>Zapis / Dokument</w:t>
            </w:r>
          </w:p>
        </w:tc>
      </w:tr>
      <w:tr w:rsidR="00115212" w:rsidRPr="00D85111" w14:paraId="0F353A52" w14:textId="77777777" w:rsidTr="005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0115589A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1844" w:type="dxa"/>
            <w:hideMark/>
          </w:tcPr>
          <w:p w14:paraId="2AF4CDA9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Iskolčenje gradilišta</w:t>
            </w:r>
          </w:p>
        </w:tc>
        <w:tc>
          <w:tcPr>
            <w:tcW w:w="731" w:type="dxa"/>
            <w:hideMark/>
          </w:tcPr>
          <w:p w14:paraId="0C828B57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KT</w:t>
            </w:r>
          </w:p>
        </w:tc>
        <w:tc>
          <w:tcPr>
            <w:tcW w:w="1559" w:type="dxa"/>
            <w:hideMark/>
          </w:tcPr>
          <w:p w14:paraId="07283767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1×</w:t>
            </w:r>
          </w:p>
        </w:tc>
        <w:tc>
          <w:tcPr>
            <w:tcW w:w="1737" w:type="dxa"/>
            <w:hideMark/>
          </w:tcPr>
          <w:p w14:paraId="2CE21B63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Geodet</w:t>
            </w:r>
          </w:p>
        </w:tc>
        <w:tc>
          <w:tcPr>
            <w:tcW w:w="0" w:type="auto"/>
            <w:hideMark/>
          </w:tcPr>
          <w:p w14:paraId="79416031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Projekt / HRN</w:t>
            </w:r>
          </w:p>
        </w:tc>
        <w:tc>
          <w:tcPr>
            <w:tcW w:w="0" w:type="auto"/>
            <w:hideMark/>
          </w:tcPr>
          <w:p w14:paraId="5C143B56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Zapisnik geodeta</w:t>
            </w:r>
          </w:p>
        </w:tc>
      </w:tr>
      <w:tr w:rsidR="00115212" w:rsidRPr="00D85111" w14:paraId="5239136C" w14:textId="77777777" w:rsidTr="005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080B1ABC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1844" w:type="dxa"/>
            <w:hideMark/>
          </w:tcPr>
          <w:p w14:paraId="2D0D4197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Iskop i tampon</w:t>
            </w:r>
          </w:p>
        </w:tc>
        <w:tc>
          <w:tcPr>
            <w:tcW w:w="731" w:type="dxa"/>
            <w:hideMark/>
          </w:tcPr>
          <w:p w14:paraId="709A0689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KT</w:t>
            </w:r>
          </w:p>
        </w:tc>
        <w:tc>
          <w:tcPr>
            <w:tcW w:w="1559" w:type="dxa"/>
            <w:hideMark/>
          </w:tcPr>
          <w:p w14:paraId="5FF996F3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kontinuirano</w:t>
            </w:r>
          </w:p>
        </w:tc>
        <w:tc>
          <w:tcPr>
            <w:tcW w:w="1737" w:type="dxa"/>
            <w:hideMark/>
          </w:tcPr>
          <w:p w14:paraId="0520D8C0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  <w:tc>
          <w:tcPr>
            <w:tcW w:w="0" w:type="auto"/>
            <w:hideMark/>
          </w:tcPr>
          <w:p w14:paraId="5827E383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Projekt</w:t>
            </w:r>
          </w:p>
        </w:tc>
        <w:tc>
          <w:tcPr>
            <w:tcW w:w="0" w:type="auto"/>
            <w:hideMark/>
          </w:tcPr>
          <w:p w14:paraId="0D50076A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Foto + dnevnik</w:t>
            </w:r>
          </w:p>
        </w:tc>
      </w:tr>
      <w:tr w:rsidR="00115212" w:rsidRPr="00D85111" w14:paraId="19BAA981" w14:textId="77777777" w:rsidTr="005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72AAECA0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1844" w:type="dxa"/>
            <w:hideMark/>
          </w:tcPr>
          <w:p w14:paraId="2244A086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Armatura</w:t>
            </w:r>
          </w:p>
        </w:tc>
        <w:tc>
          <w:tcPr>
            <w:tcW w:w="731" w:type="dxa"/>
            <w:hideMark/>
          </w:tcPr>
          <w:p w14:paraId="3DCF0BD2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KT</w:t>
            </w:r>
          </w:p>
        </w:tc>
        <w:tc>
          <w:tcPr>
            <w:tcW w:w="1559" w:type="dxa"/>
            <w:hideMark/>
          </w:tcPr>
          <w:p w14:paraId="4B055AA5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prije betoniranja</w:t>
            </w:r>
          </w:p>
        </w:tc>
        <w:tc>
          <w:tcPr>
            <w:tcW w:w="1737" w:type="dxa"/>
            <w:hideMark/>
          </w:tcPr>
          <w:p w14:paraId="2773403D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+ Nadzor</w:t>
            </w:r>
          </w:p>
        </w:tc>
        <w:tc>
          <w:tcPr>
            <w:tcW w:w="0" w:type="auto"/>
            <w:hideMark/>
          </w:tcPr>
          <w:p w14:paraId="0B7424E7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HRN EN 1992</w:t>
            </w:r>
          </w:p>
        </w:tc>
        <w:tc>
          <w:tcPr>
            <w:tcW w:w="0" w:type="auto"/>
            <w:hideMark/>
          </w:tcPr>
          <w:p w14:paraId="01B86300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Zapisnik</w:t>
            </w:r>
          </w:p>
        </w:tc>
      </w:tr>
      <w:tr w:rsidR="00115212" w:rsidRPr="00D85111" w14:paraId="03DBAF34" w14:textId="77777777" w:rsidTr="005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29057DAD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4</w:t>
            </w:r>
          </w:p>
        </w:tc>
        <w:tc>
          <w:tcPr>
            <w:tcW w:w="1844" w:type="dxa"/>
            <w:hideMark/>
          </w:tcPr>
          <w:p w14:paraId="52B32F16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Betoniranje</w:t>
            </w:r>
          </w:p>
        </w:tc>
        <w:tc>
          <w:tcPr>
            <w:tcW w:w="731" w:type="dxa"/>
            <w:hideMark/>
          </w:tcPr>
          <w:p w14:paraId="3F2245A5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ST</w:t>
            </w:r>
          </w:p>
        </w:tc>
        <w:tc>
          <w:tcPr>
            <w:tcW w:w="1559" w:type="dxa"/>
            <w:hideMark/>
          </w:tcPr>
          <w:p w14:paraId="20D69EF0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STOP</w:t>
            </w:r>
          </w:p>
        </w:tc>
        <w:tc>
          <w:tcPr>
            <w:tcW w:w="1737" w:type="dxa"/>
            <w:hideMark/>
          </w:tcPr>
          <w:p w14:paraId="649C286A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+ Nadzor</w:t>
            </w:r>
          </w:p>
        </w:tc>
        <w:tc>
          <w:tcPr>
            <w:tcW w:w="0" w:type="auto"/>
            <w:hideMark/>
          </w:tcPr>
          <w:p w14:paraId="55C7526F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HRN EN 206</w:t>
            </w:r>
          </w:p>
        </w:tc>
        <w:tc>
          <w:tcPr>
            <w:tcW w:w="0" w:type="auto"/>
            <w:hideMark/>
          </w:tcPr>
          <w:p w14:paraId="5AB243B0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Zapisnik + uzorci</w:t>
            </w:r>
          </w:p>
        </w:tc>
      </w:tr>
      <w:tr w:rsidR="00115212" w:rsidRPr="00D85111" w14:paraId="2ECF0B71" w14:textId="77777777" w:rsidTr="005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1DDCFF76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5</w:t>
            </w:r>
          </w:p>
        </w:tc>
        <w:tc>
          <w:tcPr>
            <w:tcW w:w="1844" w:type="dxa"/>
            <w:hideMark/>
          </w:tcPr>
          <w:p w14:paraId="424113BB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Ugradnja cijevi/kabela</w:t>
            </w:r>
          </w:p>
        </w:tc>
        <w:tc>
          <w:tcPr>
            <w:tcW w:w="731" w:type="dxa"/>
            <w:hideMark/>
          </w:tcPr>
          <w:p w14:paraId="559EB9CF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KT</w:t>
            </w:r>
          </w:p>
        </w:tc>
        <w:tc>
          <w:tcPr>
            <w:tcW w:w="1559" w:type="dxa"/>
            <w:hideMark/>
          </w:tcPr>
          <w:p w14:paraId="454B21FA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1×</w:t>
            </w:r>
          </w:p>
        </w:tc>
        <w:tc>
          <w:tcPr>
            <w:tcW w:w="1737" w:type="dxa"/>
            <w:hideMark/>
          </w:tcPr>
          <w:p w14:paraId="6E633D3F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  <w:tc>
          <w:tcPr>
            <w:tcW w:w="0" w:type="auto"/>
            <w:hideMark/>
          </w:tcPr>
          <w:p w14:paraId="70319A63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Projekt</w:t>
            </w:r>
          </w:p>
        </w:tc>
        <w:tc>
          <w:tcPr>
            <w:tcW w:w="0" w:type="auto"/>
            <w:hideMark/>
          </w:tcPr>
          <w:p w14:paraId="39FCB596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Foto + zapisnik</w:t>
            </w:r>
          </w:p>
        </w:tc>
      </w:tr>
      <w:tr w:rsidR="00115212" w:rsidRPr="00D85111" w14:paraId="3DED6992" w14:textId="77777777" w:rsidTr="005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57F6C09F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6</w:t>
            </w:r>
          </w:p>
        </w:tc>
        <w:tc>
          <w:tcPr>
            <w:tcW w:w="1844" w:type="dxa"/>
            <w:hideMark/>
          </w:tcPr>
          <w:p w14:paraId="3048740C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Hidroizolacija</w:t>
            </w:r>
          </w:p>
        </w:tc>
        <w:tc>
          <w:tcPr>
            <w:tcW w:w="731" w:type="dxa"/>
            <w:hideMark/>
          </w:tcPr>
          <w:p w14:paraId="6698B37E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KT</w:t>
            </w:r>
          </w:p>
        </w:tc>
        <w:tc>
          <w:tcPr>
            <w:tcW w:w="1559" w:type="dxa"/>
            <w:hideMark/>
          </w:tcPr>
          <w:p w14:paraId="0B2ADF63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1×</w:t>
            </w:r>
          </w:p>
        </w:tc>
        <w:tc>
          <w:tcPr>
            <w:tcW w:w="1737" w:type="dxa"/>
            <w:hideMark/>
          </w:tcPr>
          <w:p w14:paraId="06C8A10D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+ nadzor</w:t>
            </w:r>
          </w:p>
        </w:tc>
        <w:tc>
          <w:tcPr>
            <w:tcW w:w="0" w:type="auto"/>
            <w:hideMark/>
          </w:tcPr>
          <w:p w14:paraId="59D71928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Proizvođač/EN norme</w:t>
            </w:r>
          </w:p>
        </w:tc>
        <w:tc>
          <w:tcPr>
            <w:tcW w:w="0" w:type="auto"/>
            <w:hideMark/>
          </w:tcPr>
          <w:p w14:paraId="2BECFE88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Foto</w:t>
            </w:r>
          </w:p>
        </w:tc>
      </w:tr>
      <w:tr w:rsidR="00115212" w:rsidRPr="00D85111" w14:paraId="2AC6D634" w14:textId="77777777" w:rsidTr="005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57F7C86D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7</w:t>
            </w:r>
          </w:p>
        </w:tc>
        <w:tc>
          <w:tcPr>
            <w:tcW w:w="1844" w:type="dxa"/>
            <w:hideMark/>
          </w:tcPr>
          <w:p w14:paraId="57D0D4E3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Montaža konstrukcije</w:t>
            </w:r>
          </w:p>
        </w:tc>
        <w:tc>
          <w:tcPr>
            <w:tcW w:w="731" w:type="dxa"/>
            <w:hideMark/>
          </w:tcPr>
          <w:p w14:paraId="0183F9C3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ST</w:t>
            </w:r>
          </w:p>
        </w:tc>
        <w:tc>
          <w:tcPr>
            <w:tcW w:w="1559" w:type="dxa"/>
            <w:hideMark/>
          </w:tcPr>
          <w:p w14:paraId="3F115387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STOP</w:t>
            </w:r>
          </w:p>
        </w:tc>
        <w:tc>
          <w:tcPr>
            <w:tcW w:w="1737" w:type="dxa"/>
            <w:hideMark/>
          </w:tcPr>
          <w:p w14:paraId="16BE49E6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+ Nadzor</w:t>
            </w:r>
          </w:p>
        </w:tc>
        <w:tc>
          <w:tcPr>
            <w:tcW w:w="0" w:type="auto"/>
            <w:hideMark/>
          </w:tcPr>
          <w:p w14:paraId="1D25B20E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EN 1090</w:t>
            </w:r>
          </w:p>
        </w:tc>
        <w:tc>
          <w:tcPr>
            <w:tcW w:w="0" w:type="auto"/>
            <w:hideMark/>
          </w:tcPr>
          <w:p w14:paraId="4A2C9116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Zapisnik</w:t>
            </w:r>
          </w:p>
        </w:tc>
      </w:tr>
      <w:tr w:rsidR="00115212" w:rsidRPr="00D85111" w14:paraId="64A0E32C" w14:textId="77777777" w:rsidTr="005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hideMark/>
          </w:tcPr>
          <w:p w14:paraId="2914613C" w14:textId="77777777" w:rsidR="00D85111" w:rsidRPr="00D85111" w:rsidRDefault="00D85111" w:rsidP="00D85111">
            <w:pPr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8</w:t>
            </w:r>
          </w:p>
        </w:tc>
        <w:tc>
          <w:tcPr>
            <w:tcW w:w="1844" w:type="dxa"/>
            <w:hideMark/>
          </w:tcPr>
          <w:p w14:paraId="0DE2F432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Završni radovi</w:t>
            </w:r>
          </w:p>
        </w:tc>
        <w:tc>
          <w:tcPr>
            <w:tcW w:w="731" w:type="dxa"/>
            <w:hideMark/>
          </w:tcPr>
          <w:p w14:paraId="56BEDAE2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KT</w:t>
            </w:r>
          </w:p>
        </w:tc>
        <w:tc>
          <w:tcPr>
            <w:tcW w:w="1559" w:type="dxa"/>
            <w:hideMark/>
          </w:tcPr>
          <w:p w14:paraId="72DFFD32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1×</w:t>
            </w:r>
          </w:p>
        </w:tc>
        <w:tc>
          <w:tcPr>
            <w:tcW w:w="1737" w:type="dxa"/>
            <w:hideMark/>
          </w:tcPr>
          <w:p w14:paraId="160152FD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  <w:tc>
          <w:tcPr>
            <w:tcW w:w="0" w:type="auto"/>
            <w:hideMark/>
          </w:tcPr>
          <w:p w14:paraId="4BD97612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Projekt</w:t>
            </w:r>
          </w:p>
        </w:tc>
        <w:tc>
          <w:tcPr>
            <w:tcW w:w="0" w:type="auto"/>
            <w:hideMark/>
          </w:tcPr>
          <w:p w14:paraId="70937949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D85111">
              <w:rPr>
                <w:rFonts w:ascii="Aptos" w:hAnsi="Aptos"/>
                <w:sz w:val="18"/>
                <w:szCs w:val="18"/>
              </w:rPr>
              <w:t>Foto + dnevnik</w:t>
            </w:r>
          </w:p>
        </w:tc>
      </w:tr>
    </w:tbl>
    <w:p w14:paraId="0B38005B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lastRenderedPageBreak/>
        <w:t>(TEHMA može proširiti tablicu po potrebi.)</w:t>
      </w:r>
    </w:p>
    <w:p w14:paraId="11ACFF78" w14:textId="4FE344CC" w:rsidR="00D85111" w:rsidRPr="005F4415" w:rsidRDefault="00D85111" w:rsidP="005F4415">
      <w:pPr>
        <w:pStyle w:val="Heading1"/>
      </w:pPr>
      <w:r w:rsidRPr="00D85111">
        <w:t>Zahtjevi ispitivanja</w:t>
      </w:r>
    </w:p>
    <w:p w14:paraId="34D151B3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Ovdje se unose sva ispitivanja koja su obavezna prema projektu: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526"/>
        <w:gridCol w:w="2117"/>
        <w:gridCol w:w="1609"/>
        <w:gridCol w:w="1892"/>
        <w:gridCol w:w="1056"/>
      </w:tblGrid>
      <w:tr w:rsidR="00D85111" w:rsidRPr="00D85111" w14:paraId="4D872782" w14:textId="77777777" w:rsidTr="005F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D3805DC" w14:textId="77777777" w:rsidR="00D85111" w:rsidRPr="00D85111" w:rsidRDefault="00D85111" w:rsidP="00D85111">
            <w:pPr>
              <w:jc w:val="left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Vrsta ispitivanja</w:t>
            </w:r>
          </w:p>
        </w:tc>
        <w:tc>
          <w:tcPr>
            <w:tcW w:w="0" w:type="auto"/>
            <w:hideMark/>
          </w:tcPr>
          <w:p w14:paraId="4945ADDA" w14:textId="77777777" w:rsidR="00D85111" w:rsidRPr="00D85111" w:rsidRDefault="00D85111" w:rsidP="00D8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Propis / norma</w:t>
            </w:r>
          </w:p>
        </w:tc>
        <w:tc>
          <w:tcPr>
            <w:tcW w:w="0" w:type="auto"/>
            <w:hideMark/>
          </w:tcPr>
          <w:p w14:paraId="112B5160" w14:textId="77777777" w:rsidR="00D85111" w:rsidRPr="00D85111" w:rsidRDefault="00D85111" w:rsidP="00D8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Učestalost</w:t>
            </w:r>
          </w:p>
        </w:tc>
        <w:tc>
          <w:tcPr>
            <w:tcW w:w="0" w:type="auto"/>
            <w:hideMark/>
          </w:tcPr>
          <w:p w14:paraId="45DD86CC" w14:textId="77777777" w:rsidR="00D85111" w:rsidRPr="00D85111" w:rsidRDefault="00D85111" w:rsidP="00D8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Odgovorna osoba</w:t>
            </w:r>
          </w:p>
        </w:tc>
        <w:tc>
          <w:tcPr>
            <w:tcW w:w="0" w:type="auto"/>
            <w:hideMark/>
          </w:tcPr>
          <w:p w14:paraId="5E891F6B" w14:textId="77777777" w:rsidR="00D85111" w:rsidRPr="00D85111" w:rsidRDefault="00D85111" w:rsidP="00D8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Zapis</w:t>
            </w:r>
          </w:p>
        </w:tc>
      </w:tr>
      <w:tr w:rsidR="00D85111" w:rsidRPr="00D85111" w14:paraId="399C1306" w14:textId="77777777" w:rsidTr="005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0385AF" w14:textId="77777777" w:rsidR="00D85111" w:rsidRPr="00D85111" w:rsidRDefault="00D85111" w:rsidP="00D85111">
            <w:pPr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Ispitivanje betona (kocke)</w:t>
            </w:r>
          </w:p>
        </w:tc>
        <w:tc>
          <w:tcPr>
            <w:tcW w:w="0" w:type="auto"/>
            <w:hideMark/>
          </w:tcPr>
          <w:p w14:paraId="032C7427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HRN EN 12390</w:t>
            </w:r>
          </w:p>
        </w:tc>
        <w:tc>
          <w:tcPr>
            <w:tcW w:w="0" w:type="auto"/>
            <w:hideMark/>
          </w:tcPr>
          <w:p w14:paraId="5B70AD05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po seriji</w:t>
            </w:r>
          </w:p>
        </w:tc>
        <w:tc>
          <w:tcPr>
            <w:tcW w:w="0" w:type="auto"/>
            <w:hideMark/>
          </w:tcPr>
          <w:p w14:paraId="0CAA8325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Laboratorij</w:t>
            </w:r>
          </w:p>
        </w:tc>
        <w:tc>
          <w:tcPr>
            <w:tcW w:w="0" w:type="auto"/>
            <w:hideMark/>
          </w:tcPr>
          <w:p w14:paraId="0475E342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Izvješće</w:t>
            </w:r>
          </w:p>
        </w:tc>
      </w:tr>
      <w:tr w:rsidR="00D85111" w:rsidRPr="00D85111" w14:paraId="5E047B12" w14:textId="77777777" w:rsidTr="005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2A1ED" w14:textId="77777777" w:rsidR="00D85111" w:rsidRPr="00D85111" w:rsidRDefault="00D85111" w:rsidP="00D85111">
            <w:pPr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Geodetska kontrola</w:t>
            </w:r>
          </w:p>
        </w:tc>
        <w:tc>
          <w:tcPr>
            <w:tcW w:w="0" w:type="auto"/>
            <w:hideMark/>
          </w:tcPr>
          <w:p w14:paraId="1B5AC549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Projekt / HRN</w:t>
            </w:r>
          </w:p>
        </w:tc>
        <w:tc>
          <w:tcPr>
            <w:tcW w:w="0" w:type="auto"/>
            <w:hideMark/>
          </w:tcPr>
          <w:p w14:paraId="044F403D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1× / faza</w:t>
            </w:r>
          </w:p>
        </w:tc>
        <w:tc>
          <w:tcPr>
            <w:tcW w:w="0" w:type="auto"/>
            <w:hideMark/>
          </w:tcPr>
          <w:p w14:paraId="6F6018E8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Geodet</w:t>
            </w:r>
          </w:p>
        </w:tc>
        <w:tc>
          <w:tcPr>
            <w:tcW w:w="0" w:type="auto"/>
            <w:hideMark/>
          </w:tcPr>
          <w:p w14:paraId="54A877B0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Zapisnik</w:t>
            </w:r>
          </w:p>
        </w:tc>
      </w:tr>
      <w:tr w:rsidR="00D85111" w:rsidRPr="00D85111" w14:paraId="1EA27CEF" w14:textId="77777777" w:rsidTr="005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23D19" w14:textId="77777777" w:rsidR="00D85111" w:rsidRPr="00D85111" w:rsidRDefault="00D85111" w:rsidP="00D85111">
            <w:pPr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Ispitivanje zavarivanja</w:t>
            </w:r>
          </w:p>
        </w:tc>
        <w:tc>
          <w:tcPr>
            <w:tcW w:w="0" w:type="auto"/>
            <w:hideMark/>
          </w:tcPr>
          <w:p w14:paraId="241EE6F0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EN ISO 9606</w:t>
            </w:r>
          </w:p>
        </w:tc>
        <w:tc>
          <w:tcPr>
            <w:tcW w:w="0" w:type="auto"/>
            <w:hideMark/>
          </w:tcPr>
          <w:p w14:paraId="508E4C98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prema zahtjevu</w:t>
            </w:r>
          </w:p>
        </w:tc>
        <w:tc>
          <w:tcPr>
            <w:tcW w:w="0" w:type="auto"/>
            <w:hideMark/>
          </w:tcPr>
          <w:p w14:paraId="7E1D4107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Ovlaštena firma</w:t>
            </w:r>
          </w:p>
        </w:tc>
        <w:tc>
          <w:tcPr>
            <w:tcW w:w="0" w:type="auto"/>
            <w:hideMark/>
          </w:tcPr>
          <w:p w14:paraId="43549344" w14:textId="77777777" w:rsidR="00D85111" w:rsidRPr="00D85111" w:rsidRDefault="00D85111" w:rsidP="00D8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Certifikat</w:t>
            </w:r>
          </w:p>
        </w:tc>
      </w:tr>
      <w:tr w:rsidR="00D85111" w:rsidRPr="00D85111" w14:paraId="7B7A264B" w14:textId="77777777" w:rsidTr="005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9F9F82" w14:textId="77777777" w:rsidR="00D85111" w:rsidRPr="00D85111" w:rsidRDefault="00D85111" w:rsidP="00D85111">
            <w:pPr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Ispitivanje tla / nosivosti</w:t>
            </w:r>
          </w:p>
        </w:tc>
        <w:tc>
          <w:tcPr>
            <w:tcW w:w="0" w:type="auto"/>
            <w:hideMark/>
          </w:tcPr>
          <w:p w14:paraId="38B73164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Geotehnički elaborat</w:t>
            </w:r>
          </w:p>
        </w:tc>
        <w:tc>
          <w:tcPr>
            <w:tcW w:w="0" w:type="auto"/>
            <w:hideMark/>
          </w:tcPr>
          <w:p w14:paraId="66EEAA22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1×</w:t>
            </w:r>
          </w:p>
        </w:tc>
        <w:tc>
          <w:tcPr>
            <w:tcW w:w="0" w:type="auto"/>
            <w:hideMark/>
          </w:tcPr>
          <w:p w14:paraId="6D01CE43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Ovlašteni inženjer</w:t>
            </w:r>
          </w:p>
        </w:tc>
        <w:tc>
          <w:tcPr>
            <w:tcW w:w="0" w:type="auto"/>
            <w:hideMark/>
          </w:tcPr>
          <w:p w14:paraId="7952E077" w14:textId="77777777" w:rsidR="00D85111" w:rsidRPr="00D85111" w:rsidRDefault="00D85111" w:rsidP="00D8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D85111">
              <w:rPr>
                <w:rFonts w:ascii="Aptos" w:hAnsi="Aptos"/>
                <w:sz w:val="21"/>
                <w:szCs w:val="21"/>
              </w:rPr>
              <w:t>Izvješće</w:t>
            </w:r>
          </w:p>
        </w:tc>
      </w:tr>
    </w:tbl>
    <w:p w14:paraId="077FC610" w14:textId="5E271C04" w:rsidR="00D85111" w:rsidRPr="00D85111" w:rsidRDefault="00D85111" w:rsidP="005F4415">
      <w:pPr>
        <w:pStyle w:val="Heading1"/>
      </w:pPr>
      <w:r w:rsidRPr="00D85111">
        <w:t>Evidencije koje je obavezno voditi</w:t>
      </w:r>
    </w:p>
    <w:p w14:paraId="4BDDFF92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Dnevnik gradilišta</w:t>
      </w:r>
    </w:p>
    <w:p w14:paraId="1EA260E1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Zapisnici KT/ST</w:t>
      </w:r>
    </w:p>
    <w:p w14:paraId="566B4D3C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Atesti materijala</w:t>
      </w:r>
    </w:p>
    <w:p w14:paraId="6D7EEB28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Deklaracije i CE oznake</w:t>
      </w:r>
    </w:p>
    <w:p w14:paraId="3910611B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Zapisnici o ispitivanjima (laboratorij)</w:t>
      </w:r>
    </w:p>
    <w:p w14:paraId="446A2126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Geodetski zapisnici</w:t>
      </w:r>
    </w:p>
    <w:p w14:paraId="36868E90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Fotografije radova</w:t>
      </w:r>
    </w:p>
    <w:p w14:paraId="63180965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NC/KR ako se pojavi odstupanje</w:t>
      </w:r>
    </w:p>
    <w:p w14:paraId="2C2D54CA" w14:textId="77777777" w:rsidR="00D85111" w:rsidRPr="00D85111" w:rsidRDefault="00D85111" w:rsidP="00D85111">
      <w:pPr>
        <w:numPr>
          <w:ilvl w:val="0"/>
          <w:numId w:val="40"/>
        </w:numPr>
        <w:rPr>
          <w:rFonts w:ascii="Aptos" w:hAnsi="Aptos"/>
          <w:sz w:val="22"/>
          <w:szCs w:val="22"/>
        </w:rPr>
      </w:pPr>
      <w:r w:rsidRPr="00D85111">
        <w:rPr>
          <w:rFonts w:ascii="Aptos" w:hAnsi="Aptos"/>
          <w:sz w:val="22"/>
          <w:szCs w:val="22"/>
        </w:rPr>
        <w:t>PL (prateći listovi otpada) ako se odnosi na okoliš</w:t>
      </w:r>
    </w:p>
    <w:p w14:paraId="2FE6B68F" w14:textId="27E4A63A" w:rsidR="00D85111" w:rsidRPr="00D85111" w:rsidRDefault="00D85111" w:rsidP="005F4415">
      <w:pPr>
        <w:pStyle w:val="Heading1"/>
      </w:pPr>
      <w:r w:rsidRPr="00D85111">
        <w:t>Potpisna strana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1"/>
      </w:tblGrid>
      <w:tr w:rsidR="00E60D8B" w14:paraId="054E1CEA" w14:textId="77777777" w:rsidTr="00E60D8B">
        <w:tc>
          <w:tcPr>
            <w:tcW w:w="3261" w:type="dxa"/>
          </w:tcPr>
          <w:p w14:paraId="6AA73E09" w14:textId="0A023CC6" w:rsidR="00E60D8B" w:rsidRDefault="00E60D8B" w:rsidP="00E60D8B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Voditelj gradilišta:</w:t>
            </w:r>
          </w:p>
        </w:tc>
        <w:tc>
          <w:tcPr>
            <w:tcW w:w="6361" w:type="dxa"/>
            <w:tcBorders>
              <w:bottom w:val="single" w:sz="2" w:space="0" w:color="auto"/>
            </w:tcBorders>
          </w:tcPr>
          <w:p w14:paraId="2D03C94B" w14:textId="77777777" w:rsidR="00E60D8B" w:rsidRDefault="00E60D8B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490E6A43" w14:textId="77777777" w:rsidTr="00E60D8B">
        <w:tc>
          <w:tcPr>
            <w:tcW w:w="3261" w:type="dxa"/>
          </w:tcPr>
          <w:p w14:paraId="20B7E83E" w14:textId="7156D9C7" w:rsidR="00E60D8B" w:rsidRDefault="00E60D8B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Potpis: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4A5564F2" w14:textId="77777777" w:rsidR="00E60D8B" w:rsidRDefault="00E60D8B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1097E819" w14:textId="77777777" w:rsidTr="00E60D8B">
        <w:tc>
          <w:tcPr>
            <w:tcW w:w="3261" w:type="dxa"/>
          </w:tcPr>
          <w:p w14:paraId="490F57B8" w14:textId="7490B16A" w:rsidR="00E60D8B" w:rsidRDefault="00E60D8B" w:rsidP="00D85111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6CA4FD57" w14:textId="77777777" w:rsidR="00E60D8B" w:rsidRDefault="00E60D8B" w:rsidP="00D85111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F6475E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1"/>
      </w:tblGrid>
      <w:tr w:rsidR="00E60D8B" w14:paraId="23AAA174" w14:textId="77777777" w:rsidTr="00E60D8B">
        <w:tc>
          <w:tcPr>
            <w:tcW w:w="3261" w:type="dxa"/>
          </w:tcPr>
          <w:p w14:paraId="0568F3A9" w14:textId="7B617A70" w:rsidR="00E60D8B" w:rsidRDefault="00E60D8B" w:rsidP="00E60D8B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b/>
                <w:bCs/>
                <w:sz w:val="22"/>
                <w:szCs w:val="22"/>
              </w:rPr>
              <w:t>MR / Tehnička kontrola:</w:t>
            </w:r>
          </w:p>
        </w:tc>
        <w:tc>
          <w:tcPr>
            <w:tcW w:w="6361" w:type="dxa"/>
            <w:tcBorders>
              <w:bottom w:val="single" w:sz="2" w:space="0" w:color="auto"/>
            </w:tcBorders>
          </w:tcPr>
          <w:p w14:paraId="2658470E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2DF40C2E" w14:textId="77777777" w:rsidTr="00E60D8B">
        <w:tc>
          <w:tcPr>
            <w:tcW w:w="3261" w:type="dxa"/>
          </w:tcPr>
          <w:p w14:paraId="6400AFE9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Potpis: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09697682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3723E9B2" w14:textId="77777777" w:rsidTr="00E60D8B">
        <w:tc>
          <w:tcPr>
            <w:tcW w:w="3261" w:type="dxa"/>
          </w:tcPr>
          <w:p w14:paraId="068407F9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123284F8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79C1ECC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1"/>
      </w:tblGrid>
      <w:tr w:rsidR="00E60D8B" w14:paraId="6D804AF0" w14:textId="77777777" w:rsidTr="00E60D8B">
        <w:tc>
          <w:tcPr>
            <w:tcW w:w="3261" w:type="dxa"/>
          </w:tcPr>
          <w:p w14:paraId="2DC8C3C6" w14:textId="19D3EEF5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E60D8B">
              <w:rPr>
                <w:rFonts w:ascii="Aptos" w:hAnsi="Aptos"/>
                <w:b/>
                <w:bCs/>
                <w:sz w:val="22"/>
                <w:szCs w:val="22"/>
              </w:rPr>
              <w:t>Direktor (ako je primjenjivo):</w:t>
            </w:r>
          </w:p>
        </w:tc>
        <w:tc>
          <w:tcPr>
            <w:tcW w:w="6361" w:type="dxa"/>
            <w:tcBorders>
              <w:bottom w:val="single" w:sz="2" w:space="0" w:color="auto"/>
            </w:tcBorders>
          </w:tcPr>
          <w:p w14:paraId="0A0B45C5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662C0852" w14:textId="77777777" w:rsidTr="00E60D8B">
        <w:tc>
          <w:tcPr>
            <w:tcW w:w="3261" w:type="dxa"/>
          </w:tcPr>
          <w:p w14:paraId="6DC7D81D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Potpis: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26BAC533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1D7F8561" w14:textId="77777777" w:rsidTr="00E60D8B">
        <w:tc>
          <w:tcPr>
            <w:tcW w:w="3261" w:type="dxa"/>
          </w:tcPr>
          <w:p w14:paraId="424826FA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650C21F4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4C8C68B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1"/>
      </w:tblGrid>
      <w:tr w:rsidR="00E60D8B" w14:paraId="6DA786EB" w14:textId="77777777" w:rsidTr="00E60D8B">
        <w:tc>
          <w:tcPr>
            <w:tcW w:w="3261" w:type="dxa"/>
          </w:tcPr>
          <w:p w14:paraId="6F82417F" w14:textId="62A1CA6D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E60D8B">
              <w:rPr>
                <w:rFonts w:ascii="Aptos" w:hAnsi="Aptos"/>
                <w:b/>
                <w:bCs/>
                <w:sz w:val="22"/>
                <w:szCs w:val="22"/>
              </w:rPr>
              <w:t>Nadzor (ako ugovor zahtijeva):</w:t>
            </w:r>
          </w:p>
        </w:tc>
        <w:tc>
          <w:tcPr>
            <w:tcW w:w="6361" w:type="dxa"/>
            <w:tcBorders>
              <w:bottom w:val="single" w:sz="2" w:space="0" w:color="auto"/>
            </w:tcBorders>
          </w:tcPr>
          <w:p w14:paraId="7317A87C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20813B30" w14:textId="77777777" w:rsidTr="00E60D8B">
        <w:tc>
          <w:tcPr>
            <w:tcW w:w="3261" w:type="dxa"/>
          </w:tcPr>
          <w:p w14:paraId="4EEFD889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Potpis: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6252E0A6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0D8B" w14:paraId="4C14CFBE" w14:textId="77777777" w:rsidTr="00E60D8B">
        <w:tc>
          <w:tcPr>
            <w:tcW w:w="3261" w:type="dxa"/>
          </w:tcPr>
          <w:p w14:paraId="18C87615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6361" w:type="dxa"/>
            <w:tcBorders>
              <w:top w:val="single" w:sz="2" w:space="0" w:color="auto"/>
              <w:bottom w:val="single" w:sz="2" w:space="0" w:color="auto"/>
            </w:tcBorders>
          </w:tcPr>
          <w:p w14:paraId="5D66CEB5" w14:textId="77777777" w:rsidR="00E60D8B" w:rsidRDefault="00E60D8B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C360CC7" w14:textId="77777777" w:rsidR="00D85111" w:rsidRPr="00D85111" w:rsidRDefault="00D85111" w:rsidP="00D85111">
      <w:pPr>
        <w:rPr>
          <w:rFonts w:ascii="Aptos" w:hAnsi="Aptos"/>
          <w:sz w:val="22"/>
          <w:szCs w:val="22"/>
        </w:rPr>
      </w:pPr>
    </w:p>
    <w:sectPr w:rsidR="00D85111" w:rsidRPr="00D85111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CC65" w14:textId="77777777" w:rsidR="00CB0F12" w:rsidRDefault="00CB0F12" w:rsidP="00E637EC">
      <w:r>
        <w:separator/>
      </w:r>
    </w:p>
  </w:endnote>
  <w:endnote w:type="continuationSeparator" w:id="0">
    <w:p w14:paraId="0CF89A45" w14:textId="77777777" w:rsidR="00CB0F12" w:rsidRDefault="00CB0F12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EA938BB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520EAF7A" w:rsidR="00E637EC" w:rsidRPr="009C5215" w:rsidRDefault="00BA588B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P</w:t>
                          </w:r>
                          <w:r w:rsidR="00E60D8B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KI (Plan kontrole i ispitivanja)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520EAF7A" w:rsidR="00E637EC" w:rsidRPr="009C5215" w:rsidRDefault="00BA588B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P</w:t>
                    </w:r>
                    <w:r w:rsidR="00E60D8B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KI (Plan kontrole i ispitivanja)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48FA" w14:textId="77777777" w:rsidR="00CB0F12" w:rsidRDefault="00CB0F12" w:rsidP="00E637EC">
      <w:r>
        <w:separator/>
      </w:r>
    </w:p>
  </w:footnote>
  <w:footnote w:type="continuationSeparator" w:id="0">
    <w:p w14:paraId="7E64A018" w14:textId="77777777" w:rsidR="00CB0F12" w:rsidRDefault="00CB0F12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A13E7F5" w:rsidR="00E637EC" w:rsidRPr="00032956" w:rsidRDefault="009A1F20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PKI (</w:t>
          </w:r>
          <w:r w:rsidR="004E3BC5">
            <w:rPr>
              <w:rFonts w:ascii="Aptos" w:hAnsi="Aptos"/>
              <w:b/>
              <w:iCs/>
              <w:szCs w:val="20"/>
            </w:rPr>
            <w:t>Plan ko</w:t>
          </w:r>
          <w:r>
            <w:rPr>
              <w:rFonts w:ascii="Aptos" w:hAnsi="Aptos"/>
              <w:b/>
              <w:iCs/>
              <w:szCs w:val="20"/>
            </w:rPr>
            <w:t>ntrole i ispitivanja)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3353C672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9A1F20">
            <w:rPr>
              <w:rFonts w:ascii="Aptos" w:hAnsi="Aptos"/>
              <w:b/>
              <w:bCs/>
              <w:sz w:val="18"/>
              <w:szCs w:val="18"/>
            </w:rPr>
            <w:t>5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06B77"/>
    <w:multiLevelType w:val="multilevel"/>
    <w:tmpl w:val="E73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B158C"/>
    <w:multiLevelType w:val="multilevel"/>
    <w:tmpl w:val="A48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06E02"/>
    <w:multiLevelType w:val="multilevel"/>
    <w:tmpl w:val="01D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D5518"/>
    <w:multiLevelType w:val="multilevel"/>
    <w:tmpl w:val="8C0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66B0B"/>
    <w:multiLevelType w:val="multilevel"/>
    <w:tmpl w:val="A14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A53AD"/>
    <w:multiLevelType w:val="multilevel"/>
    <w:tmpl w:val="B4B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648A4"/>
    <w:multiLevelType w:val="multilevel"/>
    <w:tmpl w:val="18C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C6F38"/>
    <w:multiLevelType w:val="multilevel"/>
    <w:tmpl w:val="2A5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F0ED7"/>
    <w:multiLevelType w:val="multilevel"/>
    <w:tmpl w:val="F4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6196C"/>
    <w:multiLevelType w:val="multilevel"/>
    <w:tmpl w:val="0B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D0187"/>
    <w:multiLevelType w:val="multilevel"/>
    <w:tmpl w:val="730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670F1"/>
    <w:multiLevelType w:val="multilevel"/>
    <w:tmpl w:val="4D5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6"/>
  </w:num>
  <w:num w:numId="2" w16cid:durableId="438990137">
    <w:abstractNumId w:val="8"/>
  </w:num>
  <w:num w:numId="3" w16cid:durableId="1011029388">
    <w:abstractNumId w:val="3"/>
  </w:num>
  <w:num w:numId="4" w16cid:durableId="1620526172">
    <w:abstractNumId w:val="22"/>
  </w:num>
  <w:num w:numId="5" w16cid:durableId="262032625">
    <w:abstractNumId w:val="5"/>
  </w:num>
  <w:num w:numId="6" w16cid:durableId="1745374287">
    <w:abstractNumId w:val="32"/>
  </w:num>
  <w:num w:numId="7" w16cid:durableId="1683777733">
    <w:abstractNumId w:val="11"/>
  </w:num>
  <w:num w:numId="8" w16cid:durableId="1998067368">
    <w:abstractNumId w:val="1"/>
  </w:num>
  <w:num w:numId="9" w16cid:durableId="259143331">
    <w:abstractNumId w:val="25"/>
  </w:num>
  <w:num w:numId="10" w16cid:durableId="644314117">
    <w:abstractNumId w:val="10"/>
  </w:num>
  <w:num w:numId="11" w16cid:durableId="538275592">
    <w:abstractNumId w:val="15"/>
  </w:num>
  <w:num w:numId="12" w16cid:durableId="999962171">
    <w:abstractNumId w:val="24"/>
  </w:num>
  <w:num w:numId="13" w16cid:durableId="1154374129">
    <w:abstractNumId w:val="4"/>
  </w:num>
  <w:num w:numId="14" w16cid:durableId="84304273">
    <w:abstractNumId w:val="18"/>
  </w:num>
  <w:num w:numId="15" w16cid:durableId="1036005457">
    <w:abstractNumId w:val="20"/>
  </w:num>
  <w:num w:numId="16" w16cid:durableId="236794672">
    <w:abstractNumId w:val="17"/>
  </w:num>
  <w:num w:numId="17" w16cid:durableId="624238956">
    <w:abstractNumId w:val="31"/>
  </w:num>
  <w:num w:numId="18" w16cid:durableId="1347636705">
    <w:abstractNumId w:val="34"/>
  </w:num>
  <w:num w:numId="19" w16cid:durableId="1764060701">
    <w:abstractNumId w:val="26"/>
  </w:num>
  <w:num w:numId="20" w16cid:durableId="641739793">
    <w:abstractNumId w:val="0"/>
  </w:num>
  <w:num w:numId="21" w16cid:durableId="547449709">
    <w:abstractNumId w:val="12"/>
  </w:num>
  <w:num w:numId="22" w16cid:durableId="1781022258">
    <w:abstractNumId w:val="36"/>
  </w:num>
  <w:num w:numId="23" w16cid:durableId="1081608049">
    <w:abstractNumId w:val="9"/>
  </w:num>
  <w:num w:numId="24" w16cid:durableId="572813458">
    <w:abstractNumId w:val="29"/>
  </w:num>
  <w:num w:numId="25" w16cid:durableId="872116431">
    <w:abstractNumId w:val="16"/>
  </w:num>
  <w:num w:numId="26" w16cid:durableId="386228906">
    <w:abstractNumId w:val="16"/>
  </w:num>
  <w:num w:numId="27" w16cid:durableId="624970988">
    <w:abstractNumId w:val="14"/>
  </w:num>
  <w:num w:numId="28" w16cid:durableId="2115635591">
    <w:abstractNumId w:val="28"/>
  </w:num>
  <w:num w:numId="29" w16cid:durableId="1498424056">
    <w:abstractNumId w:val="6"/>
  </w:num>
  <w:num w:numId="30" w16cid:durableId="1851216390">
    <w:abstractNumId w:val="13"/>
  </w:num>
  <w:num w:numId="31" w16cid:durableId="89929987">
    <w:abstractNumId w:val="33"/>
  </w:num>
  <w:num w:numId="32" w16cid:durableId="1003095662">
    <w:abstractNumId w:val="16"/>
  </w:num>
  <w:num w:numId="33" w16cid:durableId="1980529191">
    <w:abstractNumId w:val="21"/>
  </w:num>
  <w:num w:numId="34" w16cid:durableId="260602181">
    <w:abstractNumId w:val="30"/>
  </w:num>
  <w:num w:numId="35" w16cid:durableId="1007177745">
    <w:abstractNumId w:val="23"/>
  </w:num>
  <w:num w:numId="36" w16cid:durableId="398094783">
    <w:abstractNumId w:val="19"/>
  </w:num>
  <w:num w:numId="37" w16cid:durableId="1137262475">
    <w:abstractNumId w:val="35"/>
  </w:num>
  <w:num w:numId="38" w16cid:durableId="853767716">
    <w:abstractNumId w:val="16"/>
  </w:num>
  <w:num w:numId="39" w16cid:durableId="1643777737">
    <w:abstractNumId w:val="2"/>
  </w:num>
  <w:num w:numId="40" w16cid:durableId="1402405285">
    <w:abstractNumId w:val="27"/>
  </w:num>
  <w:num w:numId="41" w16cid:durableId="89701729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15212"/>
    <w:rsid w:val="00137813"/>
    <w:rsid w:val="00146F67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332FC"/>
    <w:rsid w:val="005518B9"/>
    <w:rsid w:val="005520B7"/>
    <w:rsid w:val="005526B1"/>
    <w:rsid w:val="005647C8"/>
    <w:rsid w:val="00566C5C"/>
    <w:rsid w:val="005739F8"/>
    <w:rsid w:val="00573DE2"/>
    <w:rsid w:val="00576F9D"/>
    <w:rsid w:val="005C606A"/>
    <w:rsid w:val="005C612D"/>
    <w:rsid w:val="005C7262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B2B8C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1F20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4605"/>
    <w:rsid w:val="00C044E7"/>
    <w:rsid w:val="00C1456F"/>
    <w:rsid w:val="00C15106"/>
    <w:rsid w:val="00C26EA9"/>
    <w:rsid w:val="00C351F9"/>
    <w:rsid w:val="00C664B3"/>
    <w:rsid w:val="00C77E60"/>
    <w:rsid w:val="00C8213D"/>
    <w:rsid w:val="00CB0F12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9</cp:revision>
  <dcterms:created xsi:type="dcterms:W3CDTF">2025-11-29T19:58:00Z</dcterms:created>
  <dcterms:modified xsi:type="dcterms:W3CDTF">2025-11-29T20:08:00Z</dcterms:modified>
</cp:coreProperties>
</file>